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-1417.3228346456694" w:right="-1440" w:firstLine="0"/>
        <w:jc w:val="center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62"/>
          <w:szCs w:val="62"/>
          <w:rtl w:val="0"/>
        </w:rPr>
        <w:t xml:space="preserve">법정대리인 동의서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560" w:right="-600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주식회사 에이아이아트는 「개인정보 보호법」, 「정보통신망 이용촉진 및 정보보호 등에 관한 법률」, 「민법」 등 관련 법령을 준수하며,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-560" w:right="-600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「NEXMUSE AI Music Video Contest 2027」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진행에 따른 공모전 참가 및 개인정보 수집·이용과 관련하여 다음과 같이 법정대리인의 동의를 얻고자 합니다.</w:t>
      </w:r>
    </w:p>
    <w:p w:rsidR="00000000" w:rsidDel="00000000" w:rsidP="00000000" w:rsidRDefault="00000000" w:rsidRPr="00000000" w14:paraId="00000004">
      <w:pPr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1. 개인정보 수집항목</w:t>
      </w:r>
    </w:p>
    <w:p w:rsidR="00000000" w:rsidDel="00000000" w:rsidP="00000000" w:rsidRDefault="00000000" w:rsidRPr="00000000" w14:paraId="00000006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성명, 생년월일, 국적, 휴대전화번호, 이메일, 주소, 소속, 출품 작품 정보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2. 개인정보 수집 및 이용목적</w:t>
      </w:r>
    </w:p>
    <w:p w:rsidR="00000000" w:rsidDel="00000000" w:rsidP="00000000" w:rsidRDefault="00000000" w:rsidRPr="00000000" w14:paraId="00000008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•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참가자 정보 확인 및 공모전 접수·자격 검증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•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심사 진행, 수상작 선정, 상금 지급 및 시상 등 경진대회 운영 및 사후관리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3. 개인정보 보유 및 이용기간</w:t>
      </w:r>
    </w:p>
    <w:p w:rsidR="00000000" w:rsidDel="00000000" w:rsidP="00000000" w:rsidRDefault="00000000" w:rsidRPr="00000000" w14:paraId="0000000B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공모전 종료 및 상금 정산/사후관리 완료일로부터 1년 (수집·이용목적 달성 시 지체 없이 파기)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4. 동의를 거부할 권리와 거부에 따른 불이익</w:t>
      </w:r>
    </w:p>
    <w:p w:rsidR="00000000" w:rsidDel="00000000" w:rsidP="00000000" w:rsidRDefault="00000000" w:rsidRPr="00000000" w14:paraId="0000000D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 참가자 및 법정대리인은 개인정보의 제공 동의(제3자 제공 포함)를 거부할 권리가 있습니다. 다만, 동의를 거부하는 경우 공모전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left="-560" w:right="-600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 접수 및 심사 대상에서 제외될 수 있음을 알려드립니다</w:t>
      </w:r>
    </w:p>
    <w:p w:rsidR="00000000" w:rsidDel="00000000" w:rsidP="00000000" w:rsidRDefault="00000000" w:rsidRPr="00000000" w14:paraId="0000000F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5. 아동 및 미성년자의 개인정보 및 권리 보호</w:t>
      </w:r>
    </w:p>
    <w:p w:rsidR="00000000" w:rsidDel="00000000" w:rsidP="00000000" w:rsidRDefault="00000000" w:rsidRPr="00000000" w14:paraId="00000010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접수일 기준 만 19세 미만의 모든 미성년 참가자는 [서식 3] 법정대리인 동의서를 반드시 제출하여야 합니다. 팀 참가의 경우 미성년 팀원별로 각각 작성·서명한 후 하나의 파일로 병합하여 제출합니다.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-566.9291338582677" w:right="-607.7952755905511" w:firstLine="0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  본인은 참가자(신청인)의 법정대리인으로서 참가자의 공모전 참가 및 개인정보 수집·이용, 저작권 및 수상작 상업적  활용 동의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360" w:lineRule="auto"/>
        <w:ind w:left="-560" w:right="-600" w:firstLine="0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 사항에 대해 충분히 숙지 및 동의함을 서약하며 상기와 같이 동의서를 제출합니다.</w:t>
      </w:r>
    </w:p>
    <w:p w:rsidR="00000000" w:rsidDel="00000000" w:rsidP="00000000" w:rsidRDefault="00000000" w:rsidRPr="00000000" w14:paraId="00000014">
      <w:pPr>
        <w:ind w:left="-566.9291338582677" w:right="-607.7952755905511" w:firstLine="0"/>
        <w:rPr>
          <w:rFonts w:ascii="Noto Sans" w:cs="Noto Sans" w:eastAsia="Noto Sans" w:hAnsi="Noto San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566.9291338582677" w:right="-466.062992125984" w:firstLine="0"/>
        <w:jc w:val="right"/>
        <w:rPr>
          <w:rFonts w:ascii="Noto Sans" w:cs="Noto Sans" w:eastAsia="Noto Sans" w:hAnsi="Noto San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rtl w:val="0"/>
        </w:rPr>
        <w:t xml:space="preserve">2026년            월               일</w:t>
      </w:r>
    </w:p>
    <w:p w:rsidR="00000000" w:rsidDel="00000000" w:rsidP="00000000" w:rsidRDefault="00000000" w:rsidRPr="00000000" w14:paraId="00000016">
      <w:pPr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45"/>
        <w:gridCol w:w="2250"/>
        <w:gridCol w:w="1620"/>
        <w:gridCol w:w="2625"/>
        <w:gridCol w:w="1995"/>
        <w:tblGridChange w:id="0">
          <w:tblGrid>
            <w:gridCol w:w="1545"/>
            <w:gridCol w:w="2250"/>
            <w:gridCol w:w="1620"/>
            <w:gridCol w:w="2625"/>
            <w:gridCol w:w="1995"/>
          </w:tblGrid>
        </w:tblGridChange>
      </w:tblGrid>
      <w:tr>
        <w:trPr>
          <w:cantSplit w:val="0"/>
          <w:trHeight w:val="737.00787401574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법정대리인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성명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관계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연락처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서명</w:t>
            </w:r>
          </w:p>
        </w:tc>
      </w:tr>
      <w:tr>
        <w:trPr>
          <w:cantSplit w:val="0"/>
          <w:trHeight w:val="737.00787401574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법정대리인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성명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관계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연락처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서명</w:t>
            </w:r>
          </w:p>
        </w:tc>
      </w:tr>
    </w:tbl>
    <w:p w:rsidR="00000000" w:rsidDel="00000000" w:rsidP="00000000" w:rsidRDefault="00000000" w:rsidRPr="00000000" w14:paraId="00000021">
      <w:pPr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480" w:lineRule="auto"/>
        <w:ind w:left="-566.9291338582677" w:right="-607.795275590551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※ (유의사항) 법정대리인이 공동친권자인 경우 부·모 모두의 동의가 필요합니다. 단독 친권자 및 후견인인 경우 해당1인 동의로 가능</w:t>
        <w:br w:type="textWrapping"/>
      </w:r>
    </w:p>
    <w:p w:rsidR="00000000" w:rsidDel="00000000" w:rsidP="00000000" w:rsidRDefault="00000000" w:rsidRPr="00000000" w14:paraId="00000023">
      <w:pPr>
        <w:rPr>
          <w:rFonts w:ascii="Noto Sans" w:cs="Noto Sans" w:eastAsia="Noto Sans" w:hAnsi="Noto San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Noto Sans" w:cs="Noto Sans" w:eastAsia="Noto Sans" w:hAnsi="Noto Sans"/>
          <w:b w:val="1"/>
          <w:bCs w:val="1"/>
          <w:sz w:val="24"/>
          <w:szCs w:val="24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34"/>
          <w:szCs w:val="34"/>
          <w:rtl w:val="0"/>
        </w:rPr>
        <w:t xml:space="preserve">주식회사 에이아이아트 대표이사 귀하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2203200</wp:posOffset>
          </wp:positionH>
          <wp:positionV relativeFrom="paragraph">
            <wp:posOffset>-82149</wp:posOffset>
          </wp:positionV>
          <wp:extent cx="1265798" cy="65365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65798" cy="653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line="360" w:lineRule="auto"/>
      <w:ind w:left="-566.9291338582677" w:firstLine="0"/>
      <w:rPr>
        <w:sz w:val="18"/>
        <w:szCs w:val="18"/>
      </w:rPr>
    </w:pPr>
    <w:r w:rsidDel="00000000" w:rsidR="00000000" w:rsidRPr="00000000">
      <w:rPr>
        <w:sz w:val="28"/>
        <w:szCs w:val="28"/>
        <w:rtl w:val="0"/>
      </w:rPr>
      <w:t xml:space="preserve"> </w:t>
    </w:r>
    <w:r w:rsidDel="00000000" w:rsidR="00000000" w:rsidRPr="00000000">
      <w:rPr>
        <w:rFonts w:ascii="Arial Unicode MS" w:cs="Arial Unicode MS" w:eastAsia="Arial Unicode MS" w:hAnsi="Arial Unicode MS"/>
        <w:sz w:val="18"/>
        <w:szCs w:val="18"/>
        <w:rtl w:val="0"/>
      </w:rPr>
      <w:t xml:space="preserve">[서식 3] 법정대리인 동의서 </w:t>
    </w:r>
    <w:r w:rsidDel="00000000" w:rsidR="00000000" w:rsidRPr="00000000">
      <w:rPr>
        <w:color w:val="111111"/>
        <w:sz w:val="18"/>
        <w:szCs w:val="18"/>
        <w:rtl w:val="0"/>
      </w:rPr>
      <w:t xml:space="preserve">NEXMUSE AI Music Video Contest 2027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